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FE" w:rsidRDefault="00432D7E" w:rsidP="00432D7E">
      <w:pPr>
        <w:jc w:val="both"/>
      </w:pPr>
      <w:r w:rsidRPr="00BE6CD5">
        <w:t xml:space="preserve">                                           </w:t>
      </w:r>
      <w:r>
        <w:t>РАЗМЫШЛЕНИЕ</w:t>
      </w:r>
    </w:p>
    <w:p w:rsidR="00432D7E" w:rsidRDefault="00432D7E" w:rsidP="00432D7E">
      <w:pPr>
        <w:jc w:val="both"/>
      </w:pPr>
    </w:p>
    <w:p w:rsidR="00432D7E" w:rsidRDefault="00432D7E" w:rsidP="00432D7E">
      <w:pPr>
        <w:jc w:val="both"/>
      </w:pPr>
      <w:r>
        <w:t>Тяжек крест человеческий,</w:t>
      </w:r>
    </w:p>
    <w:p w:rsidR="00432D7E" w:rsidRDefault="00432D7E" w:rsidP="00432D7E">
      <w:pPr>
        <w:jc w:val="both"/>
      </w:pPr>
      <w:r>
        <w:t>Труден выбор пути …</w:t>
      </w:r>
    </w:p>
    <w:p w:rsidR="00432D7E" w:rsidRDefault="00432D7E" w:rsidP="00432D7E">
      <w:pPr>
        <w:jc w:val="both"/>
      </w:pPr>
      <w:r>
        <w:t>Как прожить нам достойно</w:t>
      </w:r>
      <w:proofErr w:type="gramStart"/>
      <w:r>
        <w:t xml:space="preserve"> ?</w:t>
      </w:r>
      <w:proofErr w:type="gramEnd"/>
    </w:p>
    <w:p w:rsidR="00432D7E" w:rsidRDefault="00432D7E" w:rsidP="00432D7E">
      <w:pPr>
        <w:jc w:val="both"/>
      </w:pPr>
      <w:r>
        <w:t>В чем смысл жизни найти</w:t>
      </w:r>
      <w:proofErr w:type="gramStart"/>
      <w:r>
        <w:t xml:space="preserve"> ?</w:t>
      </w:r>
      <w:proofErr w:type="gramEnd"/>
    </w:p>
    <w:p w:rsidR="00432D7E" w:rsidRDefault="00432D7E" w:rsidP="00432D7E">
      <w:pPr>
        <w:jc w:val="both"/>
      </w:pPr>
      <w:r>
        <w:t>Может, строить карьеру,</w:t>
      </w:r>
    </w:p>
    <w:p w:rsidR="00432D7E" w:rsidRDefault="00432D7E" w:rsidP="00432D7E">
      <w:pPr>
        <w:jc w:val="both"/>
      </w:pPr>
      <w:r>
        <w:t>Свой талант применять,</w:t>
      </w:r>
    </w:p>
    <w:p w:rsidR="00432D7E" w:rsidRDefault="00432D7E" w:rsidP="00432D7E">
      <w:pPr>
        <w:jc w:val="both"/>
      </w:pPr>
      <w:r>
        <w:t>Чтоб на лестнице власти</w:t>
      </w:r>
    </w:p>
    <w:p w:rsidR="00432D7E" w:rsidRDefault="00432D7E" w:rsidP="00432D7E">
      <w:pPr>
        <w:jc w:val="both"/>
      </w:pPr>
      <w:r>
        <w:t>Выше место занять</w:t>
      </w:r>
      <w:proofErr w:type="gramStart"/>
      <w:r>
        <w:t xml:space="preserve"> ?</w:t>
      </w:r>
      <w:proofErr w:type="gramEnd"/>
    </w:p>
    <w:p w:rsidR="00432D7E" w:rsidRDefault="00432D7E" w:rsidP="00432D7E">
      <w:pPr>
        <w:jc w:val="both"/>
      </w:pPr>
      <w:r>
        <w:t>Да. А что здесь плохого</w:t>
      </w:r>
      <w:proofErr w:type="gramStart"/>
      <w:r>
        <w:t xml:space="preserve"> ?</w:t>
      </w:r>
      <w:proofErr w:type="gramEnd"/>
    </w:p>
    <w:p w:rsidR="00432D7E" w:rsidRDefault="00BE6CD5" w:rsidP="00432D7E">
      <w:pPr>
        <w:jc w:val="both"/>
      </w:pPr>
      <w:r>
        <w:t>Но пока ты до цели дойдешь</w:t>
      </w:r>
      <w:r w:rsidR="00432D7E">
        <w:t>,</w:t>
      </w:r>
    </w:p>
    <w:p w:rsidR="00432D7E" w:rsidRDefault="00432D7E" w:rsidP="00432D7E">
      <w:pPr>
        <w:jc w:val="both"/>
      </w:pPr>
      <w:r>
        <w:t>Сколько душ беззащитных</w:t>
      </w:r>
    </w:p>
    <w:p w:rsidR="00432D7E" w:rsidRDefault="00432D7E" w:rsidP="00432D7E">
      <w:pPr>
        <w:jc w:val="both"/>
      </w:pPr>
      <w:r>
        <w:t>Ты затопчешь, согнешь</w:t>
      </w:r>
      <w:proofErr w:type="gramStart"/>
      <w:r>
        <w:t xml:space="preserve"> !</w:t>
      </w:r>
      <w:proofErr w:type="gramEnd"/>
    </w:p>
    <w:p w:rsidR="00432D7E" w:rsidRDefault="00432D7E" w:rsidP="00432D7E">
      <w:pPr>
        <w:jc w:val="both"/>
      </w:pPr>
      <w:r>
        <w:t>Может, целью поставить</w:t>
      </w:r>
    </w:p>
    <w:p w:rsidR="00432D7E" w:rsidRDefault="00432D7E" w:rsidP="00432D7E">
      <w:pPr>
        <w:jc w:val="both"/>
      </w:pPr>
      <w:r>
        <w:t>Миллионы нажить,</w:t>
      </w:r>
    </w:p>
    <w:p w:rsidR="00432D7E" w:rsidRDefault="00432D7E" w:rsidP="00432D7E">
      <w:pPr>
        <w:jc w:val="both"/>
      </w:pPr>
      <w:r>
        <w:t>Чтобы деньги, достаток</w:t>
      </w:r>
    </w:p>
    <w:p w:rsidR="00432D7E" w:rsidRDefault="00BE6CD5" w:rsidP="00432D7E">
      <w:pPr>
        <w:jc w:val="both"/>
      </w:pPr>
      <w:r>
        <w:t>Самолюбию</w:t>
      </w:r>
      <w:r w:rsidR="00432D7E">
        <w:t xml:space="preserve"> стали служить ?</w:t>
      </w:r>
    </w:p>
    <w:p w:rsidR="00432D7E" w:rsidRDefault="00432D7E" w:rsidP="00432D7E">
      <w:pPr>
        <w:jc w:val="both"/>
      </w:pPr>
      <w:r>
        <w:t>Нет, наверное, выгодней</w:t>
      </w:r>
    </w:p>
    <w:p w:rsidR="00432D7E" w:rsidRDefault="00432D7E" w:rsidP="00432D7E">
      <w:pPr>
        <w:jc w:val="both"/>
      </w:pPr>
      <w:r>
        <w:t>Жить, не тратя себя,</w:t>
      </w:r>
    </w:p>
    <w:p w:rsidR="00432D7E" w:rsidRDefault="00432D7E" w:rsidP="00432D7E">
      <w:pPr>
        <w:jc w:val="both"/>
      </w:pPr>
      <w:r>
        <w:t>Чтоб здоровья сокровище</w:t>
      </w:r>
    </w:p>
    <w:p w:rsidR="00432D7E" w:rsidRDefault="00432D7E" w:rsidP="00432D7E">
      <w:pPr>
        <w:jc w:val="both"/>
      </w:pPr>
      <w:r>
        <w:t>Не размыкать зазря.</w:t>
      </w:r>
    </w:p>
    <w:p w:rsidR="00432D7E" w:rsidRDefault="00432D7E" w:rsidP="00432D7E">
      <w:pPr>
        <w:jc w:val="both"/>
      </w:pPr>
      <w:r>
        <w:t>Или просто достойно</w:t>
      </w:r>
    </w:p>
    <w:p w:rsidR="00432D7E" w:rsidRDefault="00432D7E" w:rsidP="00432D7E">
      <w:pPr>
        <w:jc w:val="both"/>
      </w:pPr>
      <w:r>
        <w:t>Строить дом, сад растить,</w:t>
      </w:r>
    </w:p>
    <w:p w:rsidR="00432D7E" w:rsidRDefault="00432D7E" w:rsidP="00432D7E">
      <w:pPr>
        <w:jc w:val="both"/>
      </w:pPr>
      <w:r>
        <w:t>Сыновей и дочурок лелеять, любить</w:t>
      </w:r>
    </w:p>
    <w:p w:rsidR="00432D7E" w:rsidRDefault="00432D7E" w:rsidP="00432D7E">
      <w:pPr>
        <w:jc w:val="both"/>
      </w:pPr>
      <w:r>
        <w:t>Да на мир светлый Божий</w:t>
      </w:r>
    </w:p>
    <w:p w:rsidR="00432D7E" w:rsidRDefault="00432D7E" w:rsidP="00432D7E">
      <w:pPr>
        <w:jc w:val="both"/>
      </w:pPr>
      <w:r>
        <w:t>Ясно, просто смотреть</w:t>
      </w:r>
    </w:p>
    <w:p w:rsidR="00432D7E" w:rsidRDefault="00432D7E" w:rsidP="00432D7E">
      <w:pPr>
        <w:jc w:val="both"/>
      </w:pPr>
      <w:r>
        <w:t>И сверх самого малого</w:t>
      </w:r>
    </w:p>
    <w:p w:rsidR="00432D7E" w:rsidRDefault="00432D7E" w:rsidP="00432D7E">
      <w:pPr>
        <w:jc w:val="both"/>
      </w:pPr>
      <w:r>
        <w:t>Ничего не хотеть.</w:t>
      </w:r>
    </w:p>
    <w:p w:rsidR="00432D7E" w:rsidRDefault="00432D7E" w:rsidP="00432D7E">
      <w:pPr>
        <w:jc w:val="both"/>
      </w:pPr>
      <w:r>
        <w:lastRenderedPageBreak/>
        <w:t>Что же в этом плохого</w:t>
      </w:r>
      <w:proofErr w:type="gramStart"/>
      <w:r>
        <w:t xml:space="preserve"> ,</w:t>
      </w:r>
      <w:proofErr w:type="gramEnd"/>
    </w:p>
    <w:p w:rsidR="00432D7E" w:rsidRDefault="00432D7E" w:rsidP="00432D7E">
      <w:pPr>
        <w:jc w:val="both"/>
      </w:pPr>
      <w:r>
        <w:t>Чтоб так жизнь провести?</w:t>
      </w:r>
    </w:p>
    <w:p w:rsidR="00432D7E" w:rsidRDefault="00432D7E" w:rsidP="00432D7E">
      <w:pPr>
        <w:jc w:val="both"/>
      </w:pPr>
      <w:r>
        <w:t>Только совесть заставить</w:t>
      </w:r>
    </w:p>
    <w:p w:rsidR="00432D7E" w:rsidRDefault="00432D7E" w:rsidP="00432D7E">
      <w:pPr>
        <w:jc w:val="both"/>
      </w:pPr>
      <w:r>
        <w:t>Хочет дальше идти.</w:t>
      </w:r>
    </w:p>
    <w:p w:rsidR="00432D7E" w:rsidRDefault="00432D7E" w:rsidP="00432D7E">
      <w:pPr>
        <w:jc w:val="both"/>
      </w:pPr>
      <w:r>
        <w:t>Врач-епископ упорный</w:t>
      </w:r>
    </w:p>
    <w:p w:rsidR="00432D7E" w:rsidRDefault="00432D7E" w:rsidP="00432D7E">
      <w:pPr>
        <w:jc w:val="both"/>
      </w:pPr>
      <w:r>
        <w:t>Честной жизнью простой</w:t>
      </w:r>
    </w:p>
    <w:p w:rsidR="00432D7E" w:rsidRDefault="00432D7E" w:rsidP="00432D7E">
      <w:pPr>
        <w:jc w:val="both"/>
      </w:pPr>
      <w:r>
        <w:t>Редкий путь и неторный</w:t>
      </w:r>
    </w:p>
    <w:p w:rsidR="00432D7E" w:rsidRDefault="00432D7E" w:rsidP="00432D7E">
      <w:pPr>
        <w:jc w:val="both"/>
      </w:pPr>
      <w:r>
        <w:t>Показал нам с тобой!</w:t>
      </w:r>
    </w:p>
    <w:p w:rsidR="00432D7E" w:rsidRDefault="00432D7E" w:rsidP="00432D7E">
      <w:pPr>
        <w:jc w:val="both"/>
      </w:pPr>
      <w:r>
        <w:t>Нас Лука добрый, мудрый</w:t>
      </w:r>
    </w:p>
    <w:p w:rsidR="00432D7E" w:rsidRDefault="00432D7E" w:rsidP="00432D7E">
      <w:pPr>
        <w:jc w:val="both"/>
      </w:pPr>
      <w:r>
        <w:t>Жить учил для других,</w:t>
      </w:r>
    </w:p>
    <w:p w:rsidR="00432D7E" w:rsidRDefault="00432D7E" w:rsidP="00432D7E">
      <w:pPr>
        <w:jc w:val="both"/>
      </w:pPr>
      <w:r>
        <w:t>Помогать всем,  кто просит,</w:t>
      </w:r>
    </w:p>
    <w:p w:rsidR="00432D7E" w:rsidRDefault="00432D7E" w:rsidP="00432D7E">
      <w:pPr>
        <w:jc w:val="both"/>
      </w:pPr>
      <w:r>
        <w:t>Не щадя сил своих.</w:t>
      </w:r>
    </w:p>
    <w:p w:rsidR="00432D7E" w:rsidRDefault="00432D7E" w:rsidP="00432D7E">
      <w:pPr>
        <w:jc w:val="both"/>
      </w:pPr>
      <w:r>
        <w:t>Только в этом есть счастье,</w:t>
      </w:r>
    </w:p>
    <w:p w:rsidR="00432D7E" w:rsidRDefault="00432D7E" w:rsidP="00432D7E">
      <w:pPr>
        <w:jc w:val="both"/>
      </w:pPr>
      <w:r>
        <w:t>Только в правде, в добре,</w:t>
      </w:r>
    </w:p>
    <w:p w:rsidR="00432D7E" w:rsidRDefault="00432D7E" w:rsidP="00432D7E">
      <w:pPr>
        <w:jc w:val="both"/>
      </w:pPr>
      <w:r>
        <w:t>В вере твердой, в любви настоящей</w:t>
      </w:r>
    </w:p>
    <w:p w:rsidR="00432D7E" w:rsidRDefault="00432D7E" w:rsidP="00432D7E">
      <w:pPr>
        <w:jc w:val="both"/>
      </w:pPr>
      <w:r>
        <w:t>К Богу, к людям, а не к себе.</w:t>
      </w:r>
    </w:p>
    <w:p w:rsidR="00432D7E" w:rsidRDefault="00432D7E" w:rsidP="00432D7E">
      <w:pPr>
        <w:jc w:val="both"/>
      </w:pPr>
      <w:r>
        <w:t>Лишь тогда пребывание наше короткое</w:t>
      </w:r>
    </w:p>
    <w:p w:rsidR="00432D7E" w:rsidRDefault="00BE6CD5" w:rsidP="00432D7E">
      <w:pPr>
        <w:jc w:val="both"/>
      </w:pPr>
      <w:r>
        <w:t>На прекрасной и светлой земле</w:t>
      </w:r>
    </w:p>
    <w:p w:rsidR="00432D7E" w:rsidRDefault="00432D7E" w:rsidP="00432D7E">
      <w:pPr>
        <w:jc w:val="both"/>
      </w:pPr>
      <w:r>
        <w:t>Будет истинной целью и смыслом наполнено</w:t>
      </w:r>
    </w:p>
    <w:p w:rsidR="00432D7E" w:rsidRDefault="00BE6CD5" w:rsidP="00432D7E">
      <w:pPr>
        <w:jc w:val="both"/>
      </w:pPr>
      <w:r>
        <w:t>Благодатью и  мне,   и  тебе.</w:t>
      </w:r>
    </w:p>
    <w:p w:rsidR="00432D7E" w:rsidRDefault="00BE6CD5" w:rsidP="00432D7E">
      <w:pPr>
        <w:jc w:val="both"/>
      </w:pPr>
      <w:r>
        <w:t xml:space="preserve"> </w:t>
      </w:r>
    </w:p>
    <w:p w:rsidR="00432D7E" w:rsidRDefault="00432D7E" w:rsidP="00432D7E">
      <w:pPr>
        <w:jc w:val="both"/>
      </w:pPr>
    </w:p>
    <w:p w:rsidR="00432D7E" w:rsidRPr="00432D7E" w:rsidRDefault="00432D7E" w:rsidP="00432D7E">
      <w:pPr>
        <w:jc w:val="both"/>
      </w:pPr>
    </w:p>
    <w:sectPr w:rsidR="00432D7E" w:rsidRPr="00432D7E" w:rsidSect="008F1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2D7E"/>
    <w:rsid w:val="00432D7E"/>
    <w:rsid w:val="008F17FE"/>
    <w:rsid w:val="00BE6CD5"/>
    <w:rsid w:val="00CA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182</Words>
  <Characters>1043</Characters>
  <Application>Microsoft Office Word</Application>
  <DocSecurity>0</DocSecurity>
  <Lines>8</Lines>
  <Paragraphs>2</Paragraphs>
  <ScaleCrop>false</ScaleCrop>
  <Company>HomeLab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2011-10-30T09:42:00Z</dcterms:created>
  <dcterms:modified xsi:type="dcterms:W3CDTF">2011-10-30T10:24:00Z</dcterms:modified>
</cp:coreProperties>
</file>